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C2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ea0ec22ab3ccbce0a5acdc76a71e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0ec22ab3ccbce0a5acdc76a71e6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7be37ccf03fa3f42015e4b7ed0e8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e37ccf03fa3f42015e4b7ed0e8d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5e7c6ff58bb826dd6dd2ca8c029d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7c6ff58bb826dd6dd2ca8c029dc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09b751338b54341cec0752c0c1a3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b751338b54341cec0752c0c1a38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45d4d75b4e9857e1973948e8b08e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d4d75b4e9857e1973948e8b08ef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月光</cp:lastModifiedBy>
  <dcterms:modified xsi:type="dcterms:W3CDTF">2025-05-30T07:22:27Z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eyJoZGlkIjoiODFiMGM3NjNmN2E2M2VjZWQ1ODUyYzk1ZTg3N2I5N2YiLCJ1c2VySWQiOiIzNjE4MzUxNjIifQ==</vt:lpwstr>
  </property>
  <property fmtid="{D5CDD505-2E9C-101B-9397-08002B2CF9AE}" pid="4" name="ICV">
    <vt:lpwstr>D80DED2020984B8280EDC06C6110BFF2_12</vt:lpwstr>
  </property>
</Properties>
</file>